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F2A" w:rsidRDefault="002A3F2A" w:rsidP="002A3F2A">
      <w:pPr>
        <w:pStyle w:val="ListParagraph"/>
        <w:jc w:val="both"/>
        <w:rPr>
          <w:rFonts w:ascii="Times New Roman" w:hAnsi="Times New Roman" w:cs="Times New Roman"/>
          <w:b/>
          <w:sz w:val="24"/>
        </w:rPr>
      </w:pPr>
      <w:r w:rsidRPr="002A3F2A">
        <w:rPr>
          <w:rFonts w:ascii="Times New Roman" w:hAnsi="Times New Roman" w:cs="Times New Roman"/>
          <w:b/>
          <w:sz w:val="24"/>
        </w:rPr>
        <w:t>IETE STUDENTS</w:t>
      </w:r>
    </w:p>
    <w:p w:rsidR="002A3F2A" w:rsidRPr="002A3F2A" w:rsidRDefault="002A3F2A" w:rsidP="002A3F2A">
      <w:pPr>
        <w:pStyle w:val="ListParagraph"/>
        <w:jc w:val="both"/>
        <w:rPr>
          <w:rFonts w:ascii="Times New Roman" w:hAnsi="Times New Roman" w:cs="Times New Roman"/>
          <w:b/>
          <w:sz w:val="24"/>
        </w:rPr>
      </w:pP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To plan and organize technical programs and activities such as special lectures, workshops, seminars, symposia, exhibitions, etc for the benefit of student members on a regular basis.</w:t>
      </w: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To provide a common platform for the student members to exchange ideas and information on the topics of their interest e.g. Emerging trends &amp; new Developments in Electronics and Communication, Placement opportunities and related training and Higher education opportunities etc.</w:t>
      </w: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To facilitate technical visits / practical training / project work / employment of the student members in R&amp;D laboratories industries academic institutions etc.</w:t>
      </w: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To encourage team work and the spirit of self-reliance among the student members.</w:t>
      </w:r>
    </w:p>
    <w:p w:rsid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To serve as focal point at the institution on all aspects of professional development of the student members</w:t>
      </w:r>
    </w:p>
    <w:p w:rsidR="002A3F2A" w:rsidRPr="002A3F2A" w:rsidRDefault="002A3F2A" w:rsidP="002A3F2A">
      <w:pPr>
        <w:pStyle w:val="ListParagraph"/>
        <w:jc w:val="both"/>
        <w:rPr>
          <w:rFonts w:ascii="Times New Roman" w:hAnsi="Times New Roman" w:cs="Times New Roman"/>
          <w:sz w:val="24"/>
        </w:rPr>
      </w:pPr>
    </w:p>
    <w:p w:rsidR="002A3F2A" w:rsidRPr="002A3F2A" w:rsidRDefault="002A3F2A" w:rsidP="002A3F2A">
      <w:pPr>
        <w:pStyle w:val="ListParagraph"/>
        <w:jc w:val="both"/>
        <w:rPr>
          <w:rFonts w:ascii="Times New Roman" w:hAnsi="Times New Roman" w:cs="Times New Roman"/>
          <w:b/>
          <w:sz w:val="28"/>
        </w:rPr>
      </w:pPr>
      <w:r w:rsidRPr="002A3F2A">
        <w:rPr>
          <w:rFonts w:ascii="Times New Roman" w:hAnsi="Times New Roman" w:cs="Times New Roman"/>
          <w:b/>
          <w:sz w:val="28"/>
        </w:rPr>
        <w:t>BENEFITS TO STUDENTS</w:t>
      </w: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All the members of IETE Students Forum can utilize the IETE Journal of Education, IETE Technical Review, IETE Journal of Education and Journal of Research (4 issues per year) free of charge by ISF and also have priority for publishing their papers in this Journal of Education received.</w:t>
      </w: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They can also subscribe for other publication of the IETE viz. IETE Journal of Research and IETE Tech Review at fifty percent of subscription rate.</w:t>
      </w:r>
    </w:p>
    <w:p w:rsidR="002A3F2A"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They are also welcome to attend all IETE technical programs arranged in India at a reduced registration fee.</w:t>
      </w:r>
    </w:p>
    <w:p w:rsidR="0014747C" w:rsidRPr="002A3F2A" w:rsidRDefault="002A3F2A" w:rsidP="002A3F2A">
      <w:pPr>
        <w:pStyle w:val="ListParagraph"/>
        <w:numPr>
          <w:ilvl w:val="0"/>
          <w:numId w:val="1"/>
        </w:numPr>
        <w:jc w:val="both"/>
        <w:rPr>
          <w:rFonts w:ascii="Times New Roman" w:hAnsi="Times New Roman" w:cs="Times New Roman"/>
          <w:sz w:val="24"/>
        </w:rPr>
      </w:pPr>
      <w:r w:rsidRPr="002A3F2A">
        <w:rPr>
          <w:rFonts w:ascii="Times New Roman" w:hAnsi="Times New Roman" w:cs="Times New Roman"/>
          <w:sz w:val="24"/>
        </w:rPr>
        <w:t>Students will be given reduction of the amount paid at the time of ISF for bec</w:t>
      </w:r>
      <w:r>
        <w:rPr>
          <w:rFonts w:ascii="Times New Roman" w:hAnsi="Times New Roman" w:cs="Times New Roman"/>
          <w:sz w:val="24"/>
        </w:rPr>
        <w:t>oming Associate Member of IETE.</w:t>
      </w:r>
    </w:p>
    <w:sectPr w:rsidR="0014747C" w:rsidRPr="002A3F2A" w:rsidSect="00147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34EFB"/>
    <w:multiLevelType w:val="hybridMultilevel"/>
    <w:tmpl w:val="72523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2A3F2A"/>
    <w:rsid w:val="0014747C"/>
    <w:rsid w:val="002A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F2A"/>
    <w:pPr>
      <w:ind w:left="720"/>
      <w:contextualSpacing/>
    </w:pPr>
  </w:style>
</w:styles>
</file>

<file path=word/webSettings.xml><?xml version="1.0" encoding="utf-8"?>
<w:webSettings xmlns:r="http://schemas.openxmlformats.org/officeDocument/2006/relationships" xmlns:w="http://schemas.openxmlformats.org/wordprocessingml/2006/main">
  <w:divs>
    <w:div w:id="5671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rvsece</dc:creator>
  <cp:lastModifiedBy>rvsece</cp:lastModifiedBy>
  <cp:revision>1</cp:revision>
  <dcterms:created xsi:type="dcterms:W3CDTF">2021-02-04T09:46:00Z</dcterms:created>
  <dcterms:modified xsi:type="dcterms:W3CDTF">2021-02-04T09:48:00Z</dcterms:modified>
</cp:coreProperties>
</file>